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B3C" w:rsidRDefault="00932B3C" w:rsidP="00932B3C">
      <w:pPr>
        <w:ind w:firstLine="540"/>
        <w:jc w:val="center"/>
        <w:rPr>
          <w:b/>
          <w:sz w:val="28"/>
          <w:szCs w:val="28"/>
        </w:rPr>
      </w:pPr>
      <w:r w:rsidRPr="00755E14">
        <w:rPr>
          <w:b/>
          <w:sz w:val="28"/>
          <w:szCs w:val="28"/>
        </w:rPr>
        <w:t>Усыновление (удочерение)</w:t>
      </w:r>
    </w:p>
    <w:p w:rsidR="00932B3C" w:rsidRDefault="00932B3C" w:rsidP="00932B3C">
      <w:pPr>
        <w:ind w:firstLine="540"/>
        <w:jc w:val="both"/>
        <w:rPr>
          <w:b/>
          <w:sz w:val="28"/>
          <w:szCs w:val="28"/>
        </w:rPr>
      </w:pPr>
    </w:p>
    <w:p w:rsidR="00932B3C" w:rsidRDefault="00932B3C" w:rsidP="00932B3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записей актов об усыновлении (удочерении) за 2014 г. уменьшилось на 17,32 %, всего зарегистрировано записей 105 (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>. - 127).</w:t>
      </w:r>
    </w:p>
    <w:p w:rsidR="00932B3C" w:rsidRDefault="00932B3C" w:rsidP="00932B3C">
      <w:pPr>
        <w:ind w:firstLine="708"/>
        <w:jc w:val="right"/>
        <w:rPr>
          <w:sz w:val="28"/>
          <w:szCs w:val="28"/>
        </w:rPr>
      </w:pPr>
    </w:p>
    <w:tbl>
      <w:tblPr>
        <w:tblW w:w="937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67"/>
        <w:gridCol w:w="2410"/>
        <w:gridCol w:w="2126"/>
        <w:gridCol w:w="1134"/>
        <w:gridCol w:w="1138"/>
      </w:tblGrid>
      <w:tr w:rsidR="00932B3C" w:rsidRPr="002B1AB4" w:rsidTr="00734228">
        <w:trPr>
          <w:trHeight w:val="289"/>
        </w:trPr>
        <w:tc>
          <w:tcPr>
            <w:tcW w:w="9375" w:type="dxa"/>
            <w:gridSpan w:val="5"/>
            <w:vAlign w:val="bottom"/>
          </w:tcPr>
          <w:p w:rsidR="00932B3C" w:rsidRPr="005F6DDB" w:rsidRDefault="00932B3C" w:rsidP="00734228">
            <w:pPr>
              <w:jc w:val="center"/>
              <w:rPr>
                <w:sz w:val="28"/>
                <w:szCs w:val="28"/>
              </w:rPr>
            </w:pPr>
            <w:r w:rsidRPr="005F6DDB">
              <w:rPr>
                <w:bCs/>
                <w:sz w:val="28"/>
                <w:szCs w:val="28"/>
              </w:rPr>
              <w:t>Количество актовых записей об усыновлении (удочерении)</w:t>
            </w:r>
          </w:p>
        </w:tc>
      </w:tr>
      <w:tr w:rsidR="00932B3C" w:rsidRPr="002B1AB4" w:rsidTr="00734228">
        <w:trPr>
          <w:trHeight w:val="315"/>
        </w:trPr>
        <w:tc>
          <w:tcPr>
            <w:tcW w:w="2567" w:type="dxa"/>
            <w:vAlign w:val="bottom"/>
          </w:tcPr>
          <w:p w:rsidR="00932B3C" w:rsidRPr="005F6DDB" w:rsidRDefault="00932B3C" w:rsidP="00734228">
            <w:pPr>
              <w:jc w:val="center"/>
            </w:pPr>
          </w:p>
        </w:tc>
        <w:tc>
          <w:tcPr>
            <w:tcW w:w="2410" w:type="dxa"/>
            <w:vAlign w:val="bottom"/>
          </w:tcPr>
          <w:p w:rsidR="00932B3C" w:rsidRPr="005F6DDB" w:rsidRDefault="00932B3C" w:rsidP="00734228">
            <w:pPr>
              <w:jc w:val="center"/>
              <w:rPr>
                <w:sz w:val="28"/>
                <w:szCs w:val="28"/>
              </w:rPr>
            </w:pPr>
            <w:r w:rsidRPr="005F6DDB">
              <w:rPr>
                <w:sz w:val="28"/>
                <w:szCs w:val="28"/>
              </w:rPr>
              <w:t>2013 год</w:t>
            </w:r>
          </w:p>
        </w:tc>
        <w:tc>
          <w:tcPr>
            <w:tcW w:w="2126" w:type="dxa"/>
            <w:vAlign w:val="bottom"/>
          </w:tcPr>
          <w:p w:rsidR="00932B3C" w:rsidRPr="005F6DDB" w:rsidRDefault="00932B3C" w:rsidP="00734228">
            <w:pPr>
              <w:jc w:val="center"/>
              <w:rPr>
                <w:sz w:val="28"/>
                <w:szCs w:val="28"/>
              </w:rPr>
            </w:pPr>
            <w:r w:rsidRPr="005F6DDB">
              <w:rPr>
                <w:sz w:val="28"/>
                <w:szCs w:val="28"/>
              </w:rPr>
              <w:t>2014 год</w:t>
            </w:r>
          </w:p>
        </w:tc>
        <w:tc>
          <w:tcPr>
            <w:tcW w:w="1134" w:type="dxa"/>
            <w:vAlign w:val="bottom"/>
          </w:tcPr>
          <w:p w:rsidR="00932B3C" w:rsidRPr="005F6DDB" w:rsidRDefault="00932B3C" w:rsidP="00734228">
            <w:pPr>
              <w:jc w:val="center"/>
              <w:rPr>
                <w:sz w:val="28"/>
                <w:szCs w:val="28"/>
              </w:rPr>
            </w:pPr>
            <w:proofErr w:type="spellStart"/>
            <w:r w:rsidRPr="005F6DDB">
              <w:rPr>
                <w:sz w:val="28"/>
                <w:szCs w:val="28"/>
              </w:rPr>
              <w:t>ув</w:t>
            </w:r>
            <w:proofErr w:type="spellEnd"/>
            <w:r w:rsidRPr="005F6DDB">
              <w:rPr>
                <w:sz w:val="28"/>
                <w:szCs w:val="28"/>
              </w:rPr>
              <w:t>/ум</w:t>
            </w:r>
          </w:p>
        </w:tc>
        <w:tc>
          <w:tcPr>
            <w:tcW w:w="1138" w:type="dxa"/>
            <w:vAlign w:val="bottom"/>
          </w:tcPr>
          <w:p w:rsidR="00932B3C" w:rsidRPr="005F6DDB" w:rsidRDefault="00932B3C" w:rsidP="00734228">
            <w:pPr>
              <w:jc w:val="center"/>
              <w:rPr>
                <w:sz w:val="28"/>
                <w:szCs w:val="28"/>
              </w:rPr>
            </w:pPr>
            <w:r w:rsidRPr="005F6DDB">
              <w:rPr>
                <w:sz w:val="28"/>
                <w:szCs w:val="28"/>
              </w:rPr>
              <w:t>%</w:t>
            </w:r>
          </w:p>
        </w:tc>
      </w:tr>
      <w:tr w:rsidR="00932B3C" w:rsidTr="00734228">
        <w:trPr>
          <w:trHeight w:val="676"/>
        </w:trPr>
        <w:tc>
          <w:tcPr>
            <w:tcW w:w="2567" w:type="dxa"/>
            <w:vAlign w:val="center"/>
          </w:tcPr>
          <w:p w:rsidR="00932B3C" w:rsidRDefault="00932B3C" w:rsidP="00734228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 усыновлении (удочерении)</w:t>
            </w:r>
          </w:p>
        </w:tc>
        <w:tc>
          <w:tcPr>
            <w:tcW w:w="2410" w:type="dxa"/>
            <w:vAlign w:val="center"/>
          </w:tcPr>
          <w:p w:rsidR="00932B3C" w:rsidRPr="0086718B" w:rsidRDefault="00932B3C" w:rsidP="00734228">
            <w:pPr>
              <w:jc w:val="center"/>
              <w:rPr>
                <w:bCs/>
                <w:color w:val="auto"/>
                <w:sz w:val="28"/>
                <w:szCs w:val="28"/>
              </w:rPr>
            </w:pPr>
            <w:r w:rsidRPr="0086718B">
              <w:rPr>
                <w:bCs/>
                <w:sz w:val="28"/>
                <w:szCs w:val="28"/>
              </w:rPr>
              <w:t>127</w:t>
            </w:r>
          </w:p>
        </w:tc>
        <w:tc>
          <w:tcPr>
            <w:tcW w:w="2126" w:type="dxa"/>
            <w:vAlign w:val="center"/>
          </w:tcPr>
          <w:p w:rsidR="00932B3C" w:rsidRPr="0086718B" w:rsidRDefault="00932B3C" w:rsidP="00734228">
            <w:pPr>
              <w:jc w:val="center"/>
              <w:rPr>
                <w:bCs/>
                <w:sz w:val="28"/>
                <w:szCs w:val="28"/>
              </w:rPr>
            </w:pPr>
            <w:r w:rsidRPr="0086718B">
              <w:rPr>
                <w:bCs/>
                <w:sz w:val="28"/>
                <w:szCs w:val="28"/>
              </w:rPr>
              <w:t>105</w:t>
            </w:r>
          </w:p>
        </w:tc>
        <w:tc>
          <w:tcPr>
            <w:tcW w:w="1134" w:type="dxa"/>
            <w:vAlign w:val="center"/>
          </w:tcPr>
          <w:p w:rsidR="00932B3C" w:rsidRPr="0086718B" w:rsidRDefault="00932B3C" w:rsidP="00734228">
            <w:pPr>
              <w:jc w:val="center"/>
              <w:rPr>
                <w:sz w:val="28"/>
                <w:szCs w:val="28"/>
              </w:rPr>
            </w:pPr>
            <w:r w:rsidRPr="0086718B">
              <w:rPr>
                <w:sz w:val="28"/>
                <w:szCs w:val="28"/>
              </w:rPr>
              <w:t>-22</w:t>
            </w:r>
          </w:p>
        </w:tc>
        <w:tc>
          <w:tcPr>
            <w:tcW w:w="1138" w:type="dxa"/>
            <w:vAlign w:val="center"/>
          </w:tcPr>
          <w:p w:rsidR="00932B3C" w:rsidRPr="0086718B" w:rsidRDefault="00932B3C" w:rsidP="00734228">
            <w:pPr>
              <w:jc w:val="center"/>
              <w:rPr>
                <w:sz w:val="28"/>
                <w:szCs w:val="28"/>
              </w:rPr>
            </w:pPr>
            <w:r w:rsidRPr="0086718B">
              <w:rPr>
                <w:sz w:val="28"/>
                <w:szCs w:val="28"/>
              </w:rPr>
              <w:t>-17,32</w:t>
            </w:r>
          </w:p>
        </w:tc>
      </w:tr>
    </w:tbl>
    <w:p w:rsidR="00932B3C" w:rsidRDefault="00932B3C" w:rsidP="00932B3C">
      <w:pPr>
        <w:ind w:firstLine="540"/>
        <w:jc w:val="both"/>
        <w:rPr>
          <w:sz w:val="28"/>
          <w:szCs w:val="28"/>
        </w:rPr>
      </w:pPr>
    </w:p>
    <w:p w:rsidR="00932B3C" w:rsidRDefault="00932B3C" w:rsidP="00932B3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Уменьшение количества записей актов об усыновлении наблюдается:</w:t>
      </w:r>
    </w:p>
    <w:p w:rsidR="00932B3C" w:rsidRDefault="00932B3C" w:rsidP="00932B3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Кызыле – 23,68 %;</w:t>
      </w:r>
    </w:p>
    <w:p w:rsidR="00932B3C" w:rsidRDefault="00932B3C" w:rsidP="00932B3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Ак-Довураке – 50 %;</w:t>
      </w:r>
    </w:p>
    <w:p w:rsidR="00932B3C" w:rsidRDefault="00932B3C" w:rsidP="00932B3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Барун-Хемчикском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районе</w:t>
      </w:r>
      <w:proofErr w:type="gramEnd"/>
      <w:r>
        <w:rPr>
          <w:sz w:val="28"/>
          <w:szCs w:val="28"/>
        </w:rPr>
        <w:t xml:space="preserve"> – 25 %;</w:t>
      </w:r>
    </w:p>
    <w:p w:rsidR="00932B3C" w:rsidRDefault="00932B3C" w:rsidP="00932B3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Кызылском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районе</w:t>
      </w:r>
      <w:proofErr w:type="gramEnd"/>
      <w:r>
        <w:rPr>
          <w:sz w:val="28"/>
          <w:szCs w:val="28"/>
        </w:rPr>
        <w:t xml:space="preserve"> – 53,85 %;</w:t>
      </w:r>
    </w:p>
    <w:p w:rsidR="00932B3C" w:rsidRDefault="00932B3C" w:rsidP="00932B3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Пий-Хемском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районе</w:t>
      </w:r>
      <w:proofErr w:type="gramEnd"/>
      <w:r>
        <w:rPr>
          <w:sz w:val="28"/>
          <w:szCs w:val="28"/>
        </w:rPr>
        <w:t xml:space="preserve"> – 50 %;</w:t>
      </w:r>
    </w:p>
    <w:p w:rsidR="00932B3C" w:rsidRDefault="00932B3C" w:rsidP="00932B3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Тандинском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районе</w:t>
      </w:r>
      <w:proofErr w:type="gramEnd"/>
      <w:r>
        <w:rPr>
          <w:sz w:val="28"/>
          <w:szCs w:val="28"/>
        </w:rPr>
        <w:t xml:space="preserve"> – 54,55 %;</w:t>
      </w:r>
    </w:p>
    <w:p w:rsidR="00932B3C" w:rsidRDefault="00932B3C" w:rsidP="00932B3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Тес-Хемском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районе</w:t>
      </w:r>
      <w:proofErr w:type="gramEnd"/>
      <w:r>
        <w:rPr>
          <w:sz w:val="28"/>
          <w:szCs w:val="28"/>
        </w:rPr>
        <w:t xml:space="preserve"> – 37,50 %;</w:t>
      </w:r>
    </w:p>
    <w:p w:rsidR="00932B3C" w:rsidRDefault="00932B3C" w:rsidP="00932B3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Тоджинском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районе</w:t>
      </w:r>
      <w:proofErr w:type="gramEnd"/>
      <w:r>
        <w:rPr>
          <w:sz w:val="28"/>
          <w:szCs w:val="28"/>
        </w:rPr>
        <w:t xml:space="preserve"> – 40 %;</w:t>
      </w:r>
    </w:p>
    <w:p w:rsidR="00932B3C" w:rsidRDefault="00932B3C" w:rsidP="00932B3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Улуг-Хемском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районе</w:t>
      </w:r>
      <w:proofErr w:type="gramEnd"/>
      <w:r>
        <w:rPr>
          <w:sz w:val="28"/>
          <w:szCs w:val="28"/>
        </w:rPr>
        <w:t xml:space="preserve"> – 55,56 %.</w:t>
      </w:r>
    </w:p>
    <w:p w:rsidR="00FB5AA4" w:rsidRDefault="00FB5AA4"/>
    <w:sectPr w:rsidR="00FB5AA4" w:rsidSect="00FB5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2B3C"/>
    <w:rsid w:val="00013D4B"/>
    <w:rsid w:val="00932B3C"/>
    <w:rsid w:val="00CD29B7"/>
    <w:rsid w:val="00FB5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3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u1300007</dc:creator>
  <cp:lastModifiedBy>u1300007</cp:lastModifiedBy>
  <cp:revision>2</cp:revision>
  <dcterms:created xsi:type="dcterms:W3CDTF">2016-05-24T10:39:00Z</dcterms:created>
  <dcterms:modified xsi:type="dcterms:W3CDTF">2016-05-24T10:57:00Z</dcterms:modified>
</cp:coreProperties>
</file>